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50" w:rsidRDefault="004F3601">
      <w:r>
        <w:t>Homework for Tuesday, Nov. 18:</w:t>
      </w:r>
    </w:p>
    <w:p w:rsidR="004F3601" w:rsidRDefault="004F3601"/>
    <w:p w:rsidR="004F3601" w:rsidRDefault="000756B7" w:rsidP="000756B7">
      <w:r>
        <w:t xml:space="preserve">Answer the questions on character (#13-19) for </w:t>
      </w:r>
      <w:proofErr w:type="gramStart"/>
      <w:r>
        <w:rPr>
          <w:i/>
        </w:rPr>
        <w:t>Everything</w:t>
      </w:r>
      <w:proofErr w:type="gramEnd"/>
      <w:r>
        <w:rPr>
          <w:i/>
        </w:rPr>
        <w:t xml:space="preserve"> is Illuminated</w:t>
      </w:r>
      <w:r>
        <w:t>.</w:t>
      </w:r>
    </w:p>
    <w:p w:rsidR="000756B7" w:rsidRPr="000756B7" w:rsidRDefault="000756B7" w:rsidP="000756B7">
      <w:r>
        <w:t>Remember to cite page references.</w:t>
      </w:r>
      <w:bookmarkStart w:id="0" w:name="_GoBack"/>
      <w:bookmarkEnd w:id="0"/>
    </w:p>
    <w:sectPr w:rsidR="000756B7" w:rsidRPr="00075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E76"/>
    <w:multiLevelType w:val="hybridMultilevel"/>
    <w:tmpl w:val="D8805B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01"/>
    <w:rsid w:val="000756B7"/>
    <w:rsid w:val="004F3601"/>
    <w:rsid w:val="00D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2014-11-12T13:47:00Z</cp:lastPrinted>
  <dcterms:created xsi:type="dcterms:W3CDTF">2014-11-12T19:06:00Z</dcterms:created>
  <dcterms:modified xsi:type="dcterms:W3CDTF">2014-11-12T19:06:00Z</dcterms:modified>
</cp:coreProperties>
</file>